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570ccbfa3642d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34226d876806411c"/>
      <w:footerReference xmlns:r="http://schemas.openxmlformats.org/officeDocument/2006/relationships" w:type="default" r:id="Rfae100569dac4f1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26d876806411c" /><Relationship Type="http://schemas.openxmlformats.org/officeDocument/2006/relationships/footer" Target="/word/footer1.xml" Id="Rfae100569dac4f14" /></Relationships>
</file>