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74deb881c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 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 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bed62b3b547bd"/>
      <w:footerReference xmlns:r="http://schemas.openxmlformats.org/officeDocument/2006/relationships" w:type="default" r:id="Re6571074a91e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bed62b3b547bd" /><Relationship Type="http://schemas.openxmlformats.org/officeDocument/2006/relationships/footer" Target="/word/footer1.xml" Id="Re6571074a91e416c" /></Relationships>
</file>