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2c1ffff30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592568128468b"/>
      <w:footerReference xmlns:r="http://schemas.openxmlformats.org/officeDocument/2006/relationships" w:type="default" r:id="R02f7f371f252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592568128468b" /><Relationship Type="http://schemas.openxmlformats.org/officeDocument/2006/relationships/footer" Target="/word/footer1.xml" Id="R02f7f371f25243e0" /></Relationships>
</file>