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b2241247f4a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 OG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a23ead6a5d914e53"/>
      <w:footerReference xmlns:r="http://schemas.openxmlformats.org/officeDocument/2006/relationships" w:type="default" r:id="Rb3257ad9a0b8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ead6a5d914e53" /><Relationship Type="http://schemas.openxmlformats.org/officeDocument/2006/relationships/footer" Target="/word/footer1.xml" Id="Rb3257ad9a0b84902" /></Relationships>
</file>