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1568d77524b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c2d8f06842e64759"/>
      <w:footerReference xmlns:r="http://schemas.openxmlformats.org/officeDocument/2006/relationships" w:type="default" r:id="Ra1c5100ccb5247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8f06842e64759" /><Relationship Type="http://schemas.openxmlformats.org/officeDocument/2006/relationships/footer" Target="/word/footer1.xml" Id="Ra1c5100ccb5247ed" /></Relationships>
</file>