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48eb09ccb45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8c8a64c6931b40dc"/>
      <w:footerReference xmlns:r="http://schemas.openxmlformats.org/officeDocument/2006/relationships" w:type="default" r:id="Raf52bf2366b3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a64c6931b40dc" /><Relationship Type="http://schemas.openxmlformats.org/officeDocument/2006/relationships/footer" Target="/word/footer1.xml" Id="Raf52bf2366b34b55" /></Relationships>
</file>