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3e9fc6af4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STATCO AS, org.nr 920 342 159,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2aa3d9d972764c4a"/>
      <w:footerReference xmlns:r="http://schemas.openxmlformats.org/officeDocument/2006/relationships" w:type="default" r:id="R89f77370d00f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3d9d972764c4a" /><Relationship Type="http://schemas.openxmlformats.org/officeDocument/2006/relationships/footer" Target="/word/footer1.xml" Id="R89f77370d00f40e8" /></Relationships>
</file>