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2547a6179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cd51d26fb41cd"/>
      <w:footerReference xmlns:r="http://schemas.openxmlformats.org/officeDocument/2006/relationships" w:type="default" r:id="R3f42b61cac1c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cd51d26fb41cd" /><Relationship Type="http://schemas.openxmlformats.org/officeDocument/2006/relationships/footer" Target="/word/footer1.xml" Id="R3f42b61cac1c4ebb" /></Relationships>
</file>