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851633a124d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6ef30b24588241ca"/>
      <w:footerReference xmlns:r="http://schemas.openxmlformats.org/officeDocument/2006/relationships" w:type="default" r:id="R6481a6ae1d18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30b24588241ca" /><Relationship Type="http://schemas.openxmlformats.org/officeDocument/2006/relationships/footer" Target="/word/footer1.xml" Id="R6481a6ae1d184dc6" /></Relationships>
</file>