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e2731cc9ff4a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BJØRN KROKEN FAMILIESELSKAP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Åndalsnes,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93f621c36b5f4cb7"/>
      <w:footerReference xmlns:r="http://schemas.openxmlformats.org/officeDocument/2006/relationships" w:type="default" r:id="Rf71c2f1097e94e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f621c36b5f4cb7" /><Relationship Type="http://schemas.openxmlformats.org/officeDocument/2006/relationships/footer" Target="/word/footer1.xml" Id="Rf71c2f1097e94ead" /></Relationships>
</file>