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334d61e4c44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c7a8925ca5a5464b"/>
      <w:footerReference xmlns:r="http://schemas.openxmlformats.org/officeDocument/2006/relationships" w:type="default" r:id="Reecff774bffe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8925ca5a5464b" /><Relationship Type="http://schemas.openxmlformats.org/officeDocument/2006/relationships/footer" Target="/word/footer1.xml" Id="Reecff774bffe42cb" /></Relationships>
</file>