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b18216465845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SMÅ FRØ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SMÅ FRØ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8c26675bb3543ed"/>
      <w:footerReference xmlns:r="http://schemas.openxmlformats.org/officeDocument/2006/relationships" w:type="default" r:id="R9fa159f413d449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SMÅ FRØ AS   ·   Org.nr 919 897 708   ·   Kalfarveien 58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SMÅ FRØ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c26675bb3543ed" /><Relationship Type="http://schemas.openxmlformats.org/officeDocument/2006/relationships/footer" Target="/word/footer1.xml" Id="R9fa159f413d44924" /></Relationships>
</file>