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0bad2b0ef4c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1e5ea4c1c5ed4b8f"/>
      <w:footerReference xmlns:r="http://schemas.openxmlformats.org/officeDocument/2006/relationships" w:type="default" r:id="R97005d0cd63b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ea4c1c5ed4b8f" /><Relationship Type="http://schemas.openxmlformats.org/officeDocument/2006/relationships/footer" Target="/word/footer1.xml" Id="R97005d0cd63b454e" /></Relationships>
</file>