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e50837fff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5c8a6510cee24f6f"/>
      <w:footerReference xmlns:r="http://schemas.openxmlformats.org/officeDocument/2006/relationships" w:type="default" r:id="R22d5a46008d3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a6510cee24f6f" /><Relationship Type="http://schemas.openxmlformats.org/officeDocument/2006/relationships/footer" Target="/word/footer1.xml" Id="R22d5a46008d34af5" /></Relationships>
</file>