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2fd8af2ff4f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a93f574e11e8488d"/>
      <w:footerReference xmlns:r="http://schemas.openxmlformats.org/officeDocument/2006/relationships" w:type="default" r:id="Rcdab5c9b12f7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f574e11e8488d" /><Relationship Type="http://schemas.openxmlformats.org/officeDocument/2006/relationships/footer" Target="/word/footer1.xml" Id="Rcdab5c9b12f747dd" /></Relationships>
</file>