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27b1bcbd5d43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A-R HELGEMO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cb461ffbe63d42d4"/>
      <w:footerReference xmlns:r="http://schemas.openxmlformats.org/officeDocument/2006/relationships" w:type="default" r:id="Rf4b817db8ab044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461ffbe63d42d4" /><Relationship Type="http://schemas.openxmlformats.org/officeDocument/2006/relationships/footer" Target="/word/footer1.xml" Id="Rf4b817db8ab04412" /></Relationships>
</file>