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c0f036b12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 HELGEMO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63ed8f61bd894bac"/>
      <w:footerReference xmlns:r="http://schemas.openxmlformats.org/officeDocument/2006/relationships" w:type="default" r:id="Rfc2a648f5ea6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d8f61bd894bac" /><Relationship Type="http://schemas.openxmlformats.org/officeDocument/2006/relationships/footer" Target="/word/footer1.xml" Id="Rfc2a648f5ea64587" /></Relationships>
</file>