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8662699ba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b534cf76e9b34dae"/>
      <w:footerReference xmlns:r="http://schemas.openxmlformats.org/officeDocument/2006/relationships" w:type="default" r:id="R65d6b67ff0fe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4cf76e9b34dae" /><Relationship Type="http://schemas.openxmlformats.org/officeDocument/2006/relationships/footer" Target="/word/footer1.xml" Id="R65d6b67ff0fe4178" /></Relationships>
</file>