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03016fc2b4c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2ab426721104eaf"/>
      <w:footerReference xmlns:r="http://schemas.openxmlformats.org/officeDocument/2006/relationships" w:type="default" r:id="Reb91bacc515c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ab426721104eaf" /><Relationship Type="http://schemas.openxmlformats.org/officeDocument/2006/relationships/footer" Target="/word/footer1.xml" Id="Reb91bacc515c40d5" /></Relationships>
</file>