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9887b4195e4a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ASKER HUS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Lampeland, 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ASKER HUS AS</w:t>
      </w:r>
    </w:p>
    <w:sectPr>
      <w:headerReference xmlns:r="http://schemas.openxmlformats.org/officeDocument/2006/relationships" w:type="default" r:id="R3500ebf7ee5d41f9"/>
      <w:footerReference xmlns:r="http://schemas.openxmlformats.org/officeDocument/2006/relationships" w:type="default" r:id="R960637fd2ed841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HUS AS   ·   Org.nr 917 825 521   ·   Numedalsvegen 2278   ·   3623 LAMPELAND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00ebf7ee5d41f9" /><Relationship Type="http://schemas.openxmlformats.org/officeDocument/2006/relationships/footer" Target="/word/footer1.xml" Id="R960637fd2ed8416d" /></Relationships>
</file>