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416dbe710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6647bcb9048e2"/>
      <w:footerReference xmlns:r="http://schemas.openxmlformats.org/officeDocument/2006/relationships" w:type="default" r:id="Rbfdb3b8b7cf4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SERVICE HOLDING AS   ·   Org.nr 917 820 325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6647bcb9048e2" /><Relationship Type="http://schemas.openxmlformats.org/officeDocument/2006/relationships/footer" Target="/word/footer1.xml" Id="Rbfdb3b8b7cf44ba3" /></Relationships>
</file>