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af0c70ce842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9b2a02b804264c78"/>
      <w:footerReference xmlns:r="http://schemas.openxmlformats.org/officeDocument/2006/relationships" w:type="default" r:id="R581fe50edcc7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2a02b804264c78" /><Relationship Type="http://schemas.openxmlformats.org/officeDocument/2006/relationships/footer" Target="/word/footer1.xml" Id="R581fe50edcc74ccd" /></Relationships>
</file>