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fb064d302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9e254c4ae42ae"/>
      <w:footerReference xmlns:r="http://schemas.openxmlformats.org/officeDocument/2006/relationships" w:type="default" r:id="R1d0b68ee2ebc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9e254c4ae42ae" /><Relationship Type="http://schemas.openxmlformats.org/officeDocument/2006/relationships/footer" Target="/word/footer1.xml" Id="R1d0b68ee2ebc4555" /></Relationships>
</file>