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112ef64aa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42d3393d9c60409c"/>
      <w:footerReference xmlns:r="http://schemas.openxmlformats.org/officeDocument/2006/relationships" w:type="default" r:id="R03034a2789f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3393d9c60409c" /><Relationship Type="http://schemas.openxmlformats.org/officeDocument/2006/relationships/footer" Target="/word/footer1.xml" Id="R03034a2789f149f1" /></Relationships>
</file>