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2f1d27f97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960b52b478ba4d73"/>
      <w:footerReference xmlns:r="http://schemas.openxmlformats.org/officeDocument/2006/relationships" w:type="default" r:id="Rf78d8c737ecd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52b478ba4d73" /><Relationship Type="http://schemas.openxmlformats.org/officeDocument/2006/relationships/footer" Target="/word/footer1.xml" Id="Rf78d8c737ecd4b23" /></Relationships>
</file>