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eb1d8dd674b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8d86ed991b6b470b"/>
      <w:footerReference xmlns:r="http://schemas.openxmlformats.org/officeDocument/2006/relationships" w:type="default" r:id="Rdebe6e2d8a46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6ed991b6b470b" /><Relationship Type="http://schemas.openxmlformats.org/officeDocument/2006/relationships/footer" Target="/word/footer1.xml" Id="Rdebe6e2d8a46450b" /></Relationships>
</file>