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c31be8ad9e4c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NOIR RØRLEGGERSERVICE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NOIR RØRLEGGERSERVICE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100373b03c48dc"/>
      <w:footerReference xmlns:r="http://schemas.openxmlformats.org/officeDocument/2006/relationships" w:type="default" r:id="R7570112cf05145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NOIR RØRLEGGERSERVICE AS   ·   Org.nr 915 925 421   ·   Tollbugata 13   ·   0152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NOIR RØRLEGGERSERVICE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100373b03c48dc" /><Relationship Type="http://schemas.openxmlformats.org/officeDocument/2006/relationships/footer" Target="/word/footer1.xml" Id="R7570112cf051455d" /></Relationships>
</file>