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2bc9ef385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423ea5e93e8f4920"/>
      <w:footerReference xmlns:r="http://schemas.openxmlformats.org/officeDocument/2006/relationships" w:type="default" r:id="R08e8378c947e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ea5e93e8f4920" /><Relationship Type="http://schemas.openxmlformats.org/officeDocument/2006/relationships/footer" Target="/word/footer1.xml" Id="R08e8378c947e48f5" /></Relationships>
</file>