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c028daea745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VBM BYGGFORNYELSE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b3f2a2c95c064e19"/>
      <w:footerReference xmlns:r="http://schemas.openxmlformats.org/officeDocument/2006/relationships" w:type="default" r:id="R3d44a58e16e2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2a2c95c064e19" /><Relationship Type="http://schemas.openxmlformats.org/officeDocument/2006/relationships/footer" Target="/word/footer1.xml" Id="R3d44a58e16e2418a" /></Relationships>
</file>