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5561c993874c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VBM BYGGFORNYELSE AS, org.nr 915 836 623,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4f0f0d3ccab345e6"/>
      <w:footerReference xmlns:r="http://schemas.openxmlformats.org/officeDocument/2006/relationships" w:type="default" r:id="R8050848ae7ef40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0f0d3ccab345e6" /><Relationship Type="http://schemas.openxmlformats.org/officeDocument/2006/relationships/footer" Target="/word/footer1.xml" Id="R8050848ae7ef4085" /></Relationships>
</file>