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5fac922c141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VBM BYGGFORNYELSE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Billingstad,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6cb8641d9fa84e7a"/>
      <w:footerReference xmlns:r="http://schemas.openxmlformats.org/officeDocument/2006/relationships" w:type="default" r:id="R42c6274e3ab544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b8641d9fa84e7a" /><Relationship Type="http://schemas.openxmlformats.org/officeDocument/2006/relationships/footer" Target="/word/footer1.xml" Id="R42c6274e3ab544e1" /></Relationships>
</file>