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58e8f6da048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a4c3adff343aa"/>
      <w:footerReference xmlns:r="http://schemas.openxmlformats.org/officeDocument/2006/relationships" w:type="default" r:id="Reb3b6395c7f1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a4c3adff343aa" /><Relationship Type="http://schemas.openxmlformats.org/officeDocument/2006/relationships/footer" Target="/word/footer1.xml" Id="Reb3b6395c7f14d5e" /></Relationships>
</file>