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5beec54b04c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19461beccd964433"/>
      <w:footerReference xmlns:r="http://schemas.openxmlformats.org/officeDocument/2006/relationships" w:type="default" r:id="Red452c3b2d3c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61beccd964433" /><Relationship Type="http://schemas.openxmlformats.org/officeDocument/2006/relationships/footer" Target="/word/footer1.xml" Id="Red452c3b2d3c48da" /></Relationships>
</file>