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489ba5e02b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LORENTZEN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Kabelvåg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Kabelvåg,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LORENTZEN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ef21488e1a4611"/>
      <w:footerReference xmlns:r="http://schemas.openxmlformats.org/officeDocument/2006/relationships" w:type="default" r:id="R05f1cd7942a1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f21488e1a4611" /><Relationship Type="http://schemas.openxmlformats.org/officeDocument/2006/relationships/footer" Target="/word/footer1.xml" Id="R05f1cd7942a14241" /></Relationships>
</file>