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27a6f256e40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1e2c91a720a94dd7"/>
      <w:footerReference xmlns:r="http://schemas.openxmlformats.org/officeDocument/2006/relationships" w:type="default" r:id="R986833c674df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c91a720a94dd7" /><Relationship Type="http://schemas.openxmlformats.org/officeDocument/2006/relationships/footer" Target="/word/footer1.xml" Id="R986833c674df4aab" /></Relationships>
</file>