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e0faedc5c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MATPULS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MATPULS AS</w:t>
      </w:r>
    </w:p>
    <w:sectPr>
      <w:headerReference xmlns:r="http://schemas.openxmlformats.org/officeDocument/2006/relationships" w:type="default" r:id="R8d370dfacd0d48bd"/>
      <w:footerReference xmlns:r="http://schemas.openxmlformats.org/officeDocument/2006/relationships" w:type="default" r:id="R68d72b284434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MATPULS AS   ·   Org.nr 913 246 721   ·   Gudbrandsdalsvegen 194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MATPULS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70dfacd0d48bd" /><Relationship Type="http://schemas.openxmlformats.org/officeDocument/2006/relationships/footer" Target="/word/footer1.xml" Id="R68d72b2844344176" /></Relationships>
</file>