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eef323b8de4c4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MATPULS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Lillehammer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Lillehammer, 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MATPULS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e80a2d2e2994d45"/>
      <w:footerReference xmlns:r="http://schemas.openxmlformats.org/officeDocument/2006/relationships" w:type="default" r:id="R5df46c0fd7a546a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MATPULS AS   ·   Org.nr 913 246 721   ·   Gudbrandsdalsvegen 194   ·   2619 LILLEHAMMER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MATPULS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e80a2d2e2994d45" /><Relationship Type="http://schemas.openxmlformats.org/officeDocument/2006/relationships/footer" Target="/word/footer1.xml" Id="R5df46c0fd7a546ab" /></Relationships>
</file>