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ac4fb02024e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ØKONOMI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ØKONOMI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a112d49bbc4e98"/>
      <w:footerReference xmlns:r="http://schemas.openxmlformats.org/officeDocument/2006/relationships" w:type="default" r:id="R35ebe8e8be8a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ØKONOMI OG REGNSKAP AS   ·   Org.nr 913 100 697   ·   Stasjonsgata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a112d49bbc4e98" /><Relationship Type="http://schemas.openxmlformats.org/officeDocument/2006/relationships/footer" Target="/word/footer1.xml" Id="R35ebe8e8be8a45bc" /></Relationships>
</file>