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817591f9542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7419f699e524274"/>
      <w:footerReference xmlns:r="http://schemas.openxmlformats.org/officeDocument/2006/relationships" w:type="default" r:id="Ra4b5bc477847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19f699e524274" /><Relationship Type="http://schemas.openxmlformats.org/officeDocument/2006/relationships/footer" Target="/word/footer1.xml" Id="Ra4b5bc4778474476" /></Relationships>
</file>