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c7de8f5654f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MORHET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def0192520ca447c"/>
      <w:footerReference xmlns:r="http://schemas.openxmlformats.org/officeDocument/2006/relationships" w:type="default" r:id="Rcb4bb09621f5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f0192520ca447c" /><Relationship Type="http://schemas.openxmlformats.org/officeDocument/2006/relationships/footer" Target="/word/footer1.xml" Id="Rcb4bb09621f54c16" /></Relationships>
</file>