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25e4ae19546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d5181ef5e5a04883"/>
      <w:footerReference xmlns:r="http://schemas.openxmlformats.org/officeDocument/2006/relationships" w:type="default" r:id="R59caa984fbc7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181ef5e5a04883" /><Relationship Type="http://schemas.openxmlformats.org/officeDocument/2006/relationships/footer" Target="/word/footer1.xml" Id="R59caa984fbc7482d" /></Relationships>
</file>