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7e7238698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c32e6bd9a8404b"/>
      <w:footerReference xmlns:r="http://schemas.openxmlformats.org/officeDocument/2006/relationships" w:type="default" r:id="R659998249c05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32e6bd9a8404b" /><Relationship Type="http://schemas.openxmlformats.org/officeDocument/2006/relationships/footer" Target="/word/footer1.xml" Id="R659998249c054471" /></Relationships>
</file>