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77ca1fde9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a492b880fbb9451c"/>
      <w:footerReference xmlns:r="http://schemas.openxmlformats.org/officeDocument/2006/relationships" w:type="default" r:id="Rfe3c6b57a50b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2b880fbb9451c" /><Relationship Type="http://schemas.openxmlformats.org/officeDocument/2006/relationships/footer" Target="/word/footer1.xml" Id="Rfe3c6b57a50b445a" /></Relationships>
</file>