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e1d1bf2cb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e9a1d85092eb463c"/>
      <w:footerReference xmlns:r="http://schemas.openxmlformats.org/officeDocument/2006/relationships" w:type="default" r:id="R1d4ba647eebd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1d85092eb463c" /><Relationship Type="http://schemas.openxmlformats.org/officeDocument/2006/relationships/footer" Target="/word/footer1.xml" Id="R1d4ba647eebd48c7" /></Relationships>
</file>