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f828c2098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f7460af47b4991"/>
      <w:footerReference xmlns:r="http://schemas.openxmlformats.org/officeDocument/2006/relationships" w:type="default" r:id="Rb67e8bf278a7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7460af47b4991" /><Relationship Type="http://schemas.openxmlformats.org/officeDocument/2006/relationships/footer" Target="/word/footer1.xml" Id="Rb67e8bf278a7480a" /></Relationships>
</file>