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106ddb483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b2ddc9ddd4e66"/>
      <w:footerReference xmlns:r="http://schemas.openxmlformats.org/officeDocument/2006/relationships" w:type="default" r:id="R62e57b7a15c6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b2ddc9ddd4e66" /><Relationship Type="http://schemas.openxmlformats.org/officeDocument/2006/relationships/footer" Target="/word/footer1.xml" Id="R62e57b7a15c64ff1" /></Relationships>
</file>