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ec3ab3038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ff13021924140"/>
      <w:footerReference xmlns:r="http://schemas.openxmlformats.org/officeDocument/2006/relationships" w:type="default" r:id="R58f6d6f9d8c6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ff13021924140" /><Relationship Type="http://schemas.openxmlformats.org/officeDocument/2006/relationships/footer" Target="/word/footer1.xml" Id="R58f6d6f9d8c64d64" /></Relationships>
</file>