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c6d33de18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762b5f4e0ab84016"/>
      <w:footerReference xmlns:r="http://schemas.openxmlformats.org/officeDocument/2006/relationships" w:type="default" r:id="Re67a8cfa4d30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b5f4e0ab84016" /><Relationship Type="http://schemas.openxmlformats.org/officeDocument/2006/relationships/footer" Target="/word/footer1.xml" Id="Re67a8cfa4d304a72" /></Relationships>
</file>