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08949932243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ENTREPRENEUR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Snåsa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Snåsa,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ENTREPRENEUR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d09bdcce5b4545"/>
      <w:footerReference xmlns:r="http://schemas.openxmlformats.org/officeDocument/2006/relationships" w:type="default" r:id="R494fef6b5e86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09bdcce5b4545" /><Relationship Type="http://schemas.openxmlformats.org/officeDocument/2006/relationships/footer" Target="/word/footer1.xml" Id="R494fef6b5e864d93" /></Relationships>
</file>