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83f7eac52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E KVAL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E KVAL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f66e88e8c542dd"/>
      <w:footerReference xmlns:r="http://schemas.openxmlformats.org/officeDocument/2006/relationships" w:type="default" r:id="R5233c86d982a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66e88e8c542dd" /><Relationship Type="http://schemas.openxmlformats.org/officeDocument/2006/relationships/footer" Target="/word/footer1.xml" Id="R5233c86d982a4a63" /></Relationships>
</file>