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079fe9698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cac1bc38d3ed49aa"/>
      <w:footerReference xmlns:r="http://schemas.openxmlformats.org/officeDocument/2006/relationships" w:type="default" r:id="Re848a74ff6f7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1bc38d3ed49aa" /><Relationship Type="http://schemas.openxmlformats.org/officeDocument/2006/relationships/footer" Target="/word/footer1.xml" Id="Re848a74ff6f744bd" /></Relationships>
</file>